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0" w:rsidRDefault="003F3279" w:rsidP="003F3279">
      <w:pPr>
        <w:tabs>
          <w:tab w:val="left" w:pos="6795"/>
        </w:tabs>
        <w:spacing w:before="1" w:after="0" w:line="100" w:lineRule="exact"/>
        <w:rPr>
          <w:rFonts w:ascii="Trebuchet MS" w:hAnsi="Trebuchet MS"/>
          <w:sz w:val="10"/>
          <w:szCs w:val="10"/>
        </w:rPr>
      </w:pPr>
      <w:r>
        <w:rPr>
          <w:noProof/>
          <w:color w:val="1F497D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44CD2E" wp14:editId="18800580">
            <wp:simplePos x="0" y="0"/>
            <wp:positionH relativeFrom="column">
              <wp:posOffset>3768725</wp:posOffset>
            </wp:positionH>
            <wp:positionV relativeFrom="paragraph">
              <wp:posOffset>393700</wp:posOffset>
            </wp:positionV>
            <wp:extent cx="3238500" cy="333375"/>
            <wp:effectExtent l="0" t="0" r="0" b="9525"/>
            <wp:wrapNone/>
            <wp:docPr id="1" name="Picture 1" descr="corp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306">
        <w:rPr>
          <w:rFonts w:ascii="Trebuchet MS" w:eastAsia="Times New Roman" w:hAnsi="Trebuchet MS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25FC44A" wp14:editId="2EF9F49F">
            <wp:simplePos x="0" y="0"/>
            <wp:positionH relativeFrom="column">
              <wp:posOffset>187325</wp:posOffset>
            </wp:positionH>
            <wp:positionV relativeFrom="paragraph">
              <wp:posOffset>60325</wp:posOffset>
            </wp:positionV>
            <wp:extent cx="1819275" cy="838200"/>
            <wp:effectExtent l="0" t="0" r="0" b="0"/>
            <wp:wrapTopAndBottom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03"/>
                    <a:stretch/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10"/>
          <w:szCs w:val="10"/>
        </w:rPr>
        <w:tab/>
      </w:r>
    </w:p>
    <w:p w:rsidR="003F3279" w:rsidRPr="003F3279" w:rsidRDefault="003F3279" w:rsidP="003F3279">
      <w:pPr>
        <w:tabs>
          <w:tab w:val="left" w:pos="6795"/>
        </w:tabs>
        <w:spacing w:before="1" w:after="0" w:line="100" w:lineRule="exact"/>
        <w:rPr>
          <w:rFonts w:ascii="Trebuchet MS" w:hAnsi="Trebuchet MS"/>
          <w:sz w:val="10"/>
          <w:szCs w:val="10"/>
        </w:rPr>
      </w:pPr>
    </w:p>
    <w:p w:rsidR="00633306" w:rsidRPr="00633306" w:rsidRDefault="00633306" w:rsidP="00BA70A7">
      <w:pPr>
        <w:widowControl/>
        <w:spacing w:after="120" w:line="240" w:lineRule="auto"/>
        <w:ind w:left="284"/>
        <w:rPr>
          <w:rFonts w:ascii="Trebuchet MS" w:eastAsia="MS Mincho" w:hAnsi="Trebuchet MS" w:cs="Times New Roman"/>
          <w:b/>
          <w:color w:val="6D4F47"/>
          <w:sz w:val="24"/>
          <w:szCs w:val="24"/>
        </w:rPr>
      </w:pPr>
      <w:r w:rsidRPr="00633306">
        <w:rPr>
          <w:rFonts w:ascii="Trebuchet MS" w:eastAsia="MS Mincho" w:hAnsi="Trebuchet MS" w:cs="Times New Roman"/>
          <w:b/>
          <w:color w:val="6D4F47"/>
          <w:sz w:val="24"/>
          <w:szCs w:val="24"/>
        </w:rPr>
        <w:t>Nottingham NHS Treatment Centre</w:t>
      </w:r>
    </w:p>
    <w:p w:rsidR="00633306" w:rsidRPr="00633306" w:rsidRDefault="00D22D50" w:rsidP="00BA70A7">
      <w:pPr>
        <w:widowControl/>
        <w:spacing w:after="0" w:line="240" w:lineRule="auto"/>
        <w:ind w:left="284"/>
        <w:rPr>
          <w:rFonts w:ascii="Trebuchet MS" w:eastAsia="MS Mincho" w:hAnsi="Trebuchet MS" w:cs="Times New Roman"/>
          <w:b/>
          <w:color w:val="ABAD23"/>
          <w:sz w:val="52"/>
          <w:szCs w:val="52"/>
        </w:rPr>
      </w:pPr>
      <w:r>
        <w:rPr>
          <w:rFonts w:ascii="Trebuchet MS" w:eastAsia="MS Mincho" w:hAnsi="Trebuchet MS" w:cs="Times New Roman"/>
          <w:b/>
          <w:color w:val="ABAD23"/>
          <w:sz w:val="52"/>
          <w:szCs w:val="52"/>
        </w:rPr>
        <w:t xml:space="preserve">Dermatology </w:t>
      </w:r>
      <w:r w:rsidR="002104C6">
        <w:rPr>
          <w:rFonts w:ascii="Trebuchet MS" w:eastAsia="MS Mincho" w:hAnsi="Trebuchet MS" w:cs="Times New Roman"/>
          <w:b/>
          <w:color w:val="ABAD23"/>
          <w:sz w:val="52"/>
          <w:szCs w:val="52"/>
        </w:rPr>
        <w:t>SCC</w:t>
      </w:r>
    </w:p>
    <w:p w:rsidR="00633306" w:rsidRPr="00633306" w:rsidRDefault="00BA70A7" w:rsidP="00BA70A7">
      <w:pPr>
        <w:widowControl/>
        <w:spacing w:after="0" w:line="360" w:lineRule="exact"/>
        <w:ind w:left="284"/>
        <w:rPr>
          <w:rFonts w:ascii="Trebuchet MS" w:eastAsia="MS Mincho" w:hAnsi="Trebuchet MS" w:cs="Times New Roman"/>
          <w:color w:val="6D4F47"/>
          <w:sz w:val="36"/>
          <w:szCs w:val="36"/>
        </w:rPr>
      </w:pPr>
      <w:r>
        <w:rPr>
          <w:rFonts w:ascii="Trebuchet MS" w:eastAsia="MS Mincho" w:hAnsi="Trebuchet MS" w:cs="Times New Roman"/>
          <w:color w:val="6D4F47"/>
          <w:sz w:val="36"/>
          <w:szCs w:val="36"/>
        </w:rPr>
        <w:t>Z01</w:t>
      </w:r>
      <w:r w:rsidR="002104C6">
        <w:rPr>
          <w:rFonts w:ascii="Trebuchet MS" w:eastAsia="MS Mincho" w:hAnsi="Trebuchet MS" w:cs="Times New Roman"/>
          <w:color w:val="6D4F47"/>
          <w:sz w:val="36"/>
          <w:szCs w:val="36"/>
        </w:rPr>
        <w:t>5</w:t>
      </w:r>
      <w:r w:rsidR="00633306" w:rsidRP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: </w:t>
      </w:r>
      <w:r w:rsidR="00633306">
        <w:rPr>
          <w:rFonts w:ascii="Trebuchet MS" w:eastAsia="MS Mincho" w:hAnsi="Trebuchet MS" w:cs="Times New Roman"/>
          <w:color w:val="6D4F47"/>
          <w:sz w:val="36"/>
          <w:szCs w:val="36"/>
        </w:rPr>
        <w:t xml:space="preserve">Patient </w:t>
      </w:r>
      <w:r w:rsidR="00A966FD">
        <w:rPr>
          <w:rFonts w:ascii="Trebuchet MS" w:eastAsia="MS Mincho" w:hAnsi="Trebuchet MS" w:cs="Times New Roman"/>
          <w:color w:val="6D4F47"/>
          <w:sz w:val="36"/>
          <w:szCs w:val="36"/>
        </w:rPr>
        <w:t>referral</w:t>
      </w:r>
    </w:p>
    <w:p w:rsidR="00633306" w:rsidRDefault="00633306">
      <w:pPr>
        <w:spacing w:before="18" w:after="0" w:line="240" w:lineRule="auto"/>
        <w:ind w:left="218" w:right="-20"/>
        <w:rPr>
          <w:rFonts w:ascii="Trebuchet MS" w:eastAsia="Calibri" w:hAnsi="Trebuchet MS" w:cs="Calibri"/>
          <w:b/>
          <w:bCs/>
          <w:sz w:val="24"/>
          <w:szCs w:val="24"/>
        </w:rPr>
      </w:pPr>
    </w:p>
    <w:p w:rsidR="00A246A5" w:rsidRPr="00A246A5" w:rsidRDefault="002104C6" w:rsidP="00A246A5">
      <w:pPr>
        <w:pStyle w:val="PlainText"/>
        <w:ind w:left="284"/>
      </w:pPr>
      <w:r w:rsidRPr="00A966FD">
        <w:rPr>
          <w:rFonts w:ascii="Trebuchet MS" w:eastAsia="Calibri" w:hAnsi="Trebuchet MS" w:cs="Calibri"/>
          <w:b/>
          <w:bCs/>
          <w:color w:val="6D4F47" w:themeColor="accent1"/>
          <w:sz w:val="23"/>
          <w:szCs w:val="23"/>
        </w:rPr>
        <w:t xml:space="preserve">Known Bowen’s disease (IEC) or Actinic keratoses should be managed in primary care, see guidelines: </w:t>
      </w:r>
      <w:hyperlink r:id="rId12" w:history="1">
        <w:r w:rsidR="00A246A5" w:rsidRPr="00A246A5">
          <w:rPr>
            <w:rStyle w:val="Hyperlink"/>
            <w:color w:val="auto"/>
          </w:rPr>
          <w:t>http://www.bad.org.uk/shared/get-file.ashx?id=40&amp;itemtype=document</w:t>
        </w:r>
      </w:hyperlink>
      <w:r w:rsidR="00A246A5" w:rsidRPr="00A246A5">
        <w:t xml:space="preserve"> (Actinic Keratosis) </w:t>
      </w:r>
      <w:hyperlink r:id="rId13" w:history="1">
        <w:r w:rsidR="00A246A5" w:rsidRPr="00A246A5">
          <w:rPr>
            <w:rStyle w:val="Hyperlink"/>
            <w:color w:val="auto"/>
          </w:rPr>
          <w:t>http://www.bad.org.uk/shared/get-file.ashx?id=1986&amp;itemtype=document</w:t>
        </w:r>
      </w:hyperlink>
      <w:r w:rsidR="00A246A5" w:rsidRPr="00A246A5">
        <w:t xml:space="preserve"> (Bowen</w:t>
      </w:r>
      <w:r w:rsidR="00D1454F">
        <w:t>’</w:t>
      </w:r>
      <w:r w:rsidR="00A246A5" w:rsidRPr="00A246A5">
        <w:t xml:space="preserve">s </w:t>
      </w:r>
      <w:r w:rsidR="00D1454F">
        <w:t>d</w:t>
      </w:r>
      <w:r w:rsidR="00A246A5" w:rsidRPr="00A246A5">
        <w:t>isease)</w:t>
      </w:r>
    </w:p>
    <w:p w:rsidR="00997BA8" w:rsidRPr="00A246A5" w:rsidRDefault="00997BA8" w:rsidP="00A246A5">
      <w:pPr>
        <w:spacing w:before="18" w:after="0" w:line="240" w:lineRule="auto"/>
        <w:ind w:left="218" w:right="-20"/>
        <w:rPr>
          <w:rFonts w:ascii="Trebuchet MS" w:eastAsia="MS Gothic" w:hAnsi="Trebuchet MS" w:cs="Calibri"/>
          <w:bCs/>
          <w:w w:val="103"/>
        </w:rPr>
      </w:pPr>
    </w:p>
    <w:p w:rsidR="0068103F" w:rsidRPr="00633306" w:rsidRDefault="00E25CD1" w:rsidP="00F14CE8">
      <w:pPr>
        <w:spacing w:before="18" w:after="0" w:line="240" w:lineRule="auto"/>
        <w:ind w:left="218" w:right="-20"/>
        <w:rPr>
          <w:rFonts w:ascii="Trebuchet MS" w:eastAsia="Calibri" w:hAnsi="Trebuchet MS" w:cs="Calibri"/>
          <w:sz w:val="24"/>
          <w:szCs w:val="24"/>
        </w:rPr>
      </w:pPr>
      <w:r w:rsidRPr="00E25CD1">
        <w:rPr>
          <w:rFonts w:ascii="Trebuchet MS" w:eastAsia="Calibri" w:hAnsi="Trebuchet MS" w:cs="Calibri"/>
          <w:bCs/>
          <w:sz w:val="24"/>
          <w:szCs w:val="24"/>
        </w:rPr>
        <w:t>If no appointment is available using the e referrals please select defer to provider.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1600"/>
        <w:gridCol w:w="2045"/>
        <w:gridCol w:w="891"/>
        <w:gridCol w:w="2755"/>
      </w:tblGrid>
      <w:tr w:rsidR="0068103F" w:rsidRPr="00633306" w:rsidTr="00AC02A9">
        <w:trPr>
          <w:trHeight w:hRule="exact" w:val="340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BA70A7" w:rsidRDefault="002B7B02" w:rsidP="00BA70A7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="0073726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 xml:space="preserve">1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</w:rPr>
              <w:t>Patient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="00BA70A7"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OCK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CAP</w:t>
            </w:r>
            <w:r w:rsidR="00BE5450"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TA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</w:rPr>
              <w:t xml:space="preserve"> </w:t>
            </w:r>
          </w:p>
        </w:tc>
      </w:tr>
      <w:tr w:rsidR="0066654D" w:rsidRPr="00633306" w:rsidTr="0066654D">
        <w:trPr>
          <w:trHeight w:val="155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urname: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0"/>
            <w:r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First name: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  <w:p w:rsidR="0066654D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iss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rs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4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   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s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5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6"/>
          </w:p>
          <w:p w:rsidR="0066654D" w:rsidRPr="00BA70A7" w:rsidRDefault="0066654D" w:rsidP="0066654D">
            <w:pPr>
              <w:tabs>
                <w:tab w:val="left" w:pos="1700"/>
              </w:tabs>
              <w:spacing w:after="120" w:line="240" w:lineRule="auto"/>
              <w:ind w:left="108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irt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at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f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spacing w:val="1"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fldChar w:fldCharType="end"/>
            </w:r>
            <w:bookmarkEnd w:id="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NHS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be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9"/>
          </w:p>
          <w:p w:rsidR="0066654D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UBRN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bookmarkStart w:id="10" w:name="Text8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0"/>
          </w:p>
          <w:p w:rsidR="0066654D" w:rsidRPr="00BA70A7" w:rsidRDefault="0066654D" w:rsidP="0066654D">
            <w:pPr>
              <w:tabs>
                <w:tab w:val="left" w:pos="2020"/>
              </w:tabs>
              <w:spacing w:after="120" w:line="240" w:lineRule="auto"/>
              <w:ind w:left="102" w:right="-23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Ho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1"/>
            <w:r w:rsidR="00A246A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2243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6D" w:rsidRPr="0073726D" w:rsidRDefault="0073726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0"/>
                <w:szCs w:val="19"/>
              </w:rPr>
            </w:pPr>
          </w:p>
          <w:p w:rsidR="0068103F" w:rsidRPr="00BA70A7" w:rsidRDefault="002B7B02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8103F" w:rsidRDefault="00A53255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12"/>
            <w:r w:rsidR="002B7B02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A246A5" w:rsidRDefault="00A246A5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</w:p>
          <w:p w:rsidR="0066654D" w:rsidRDefault="0066654D" w:rsidP="0066654D">
            <w:pPr>
              <w:spacing w:before="13" w:after="0" w:line="240" w:lineRule="auto"/>
              <w:ind w:left="142" w:right="-20"/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pP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separate"/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noProof/>
                <w:w w:val="103"/>
                <w:sz w:val="19"/>
                <w:szCs w:val="19"/>
              </w:rPr>
              <w:t> </w:t>
            </w:r>
            <w:r w:rsidRPr="00633306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fldChar w:fldCharType="end"/>
            </w:r>
            <w:bookmarkEnd w:id="13"/>
          </w:p>
          <w:p w:rsidR="0066654D" w:rsidRPr="00BA70A7" w:rsidRDefault="0066654D">
            <w:pPr>
              <w:spacing w:before="13" w:after="0" w:line="240" w:lineRule="auto"/>
              <w:ind w:left="612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4D" w:rsidRPr="0066654D" w:rsidRDefault="0066654D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spacing w:val="3"/>
                <w:sz w:val="2"/>
                <w:szCs w:val="19"/>
              </w:rPr>
            </w:pPr>
          </w:p>
          <w:p w:rsidR="00AC02A9" w:rsidRDefault="002B7B02" w:rsidP="003848F7">
            <w:pPr>
              <w:tabs>
                <w:tab w:val="left" w:pos="1300"/>
                <w:tab w:val="left" w:pos="1720"/>
                <w:tab w:val="left" w:pos="2500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il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9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/</w:t>
            </w:r>
            <w:r w:rsidRPr="00BA70A7">
              <w:rPr>
                <w:rFonts w:ascii="Trebuchet MS" w:eastAsia="Calibri" w:hAnsi="Trebuchet MS" w:cs="Calibri"/>
                <w:bCs/>
                <w:spacing w:val="5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ayti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l</w:t>
            </w:r>
            <w:r w:rsid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ephone number: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pacing w:val="1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fldChar w:fldCharType="end"/>
            </w:r>
            <w:bookmarkEnd w:id="14"/>
          </w:p>
          <w:p w:rsidR="0068103F" w:rsidRPr="00BA70A7" w:rsidRDefault="002B7B02" w:rsidP="00A246A5">
            <w:pPr>
              <w:tabs>
                <w:tab w:val="left" w:pos="1300"/>
                <w:tab w:val="left" w:pos="1720"/>
                <w:tab w:val="left" w:pos="2126"/>
              </w:tabs>
              <w:spacing w:after="120" w:line="253" w:lineRule="auto"/>
              <w:ind w:left="102" w:right="21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rt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5"/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246A5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o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6"/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ob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ility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7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A246A5">
            <w:pPr>
              <w:tabs>
                <w:tab w:val="left" w:pos="1340"/>
                <w:tab w:val="left" w:pos="1400"/>
                <w:tab w:val="left" w:pos="2126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z w:val="19"/>
                <w:szCs w:val="19"/>
              </w:rPr>
              <w:t>es</w:t>
            </w:r>
            <w:r w:rsidR="006C211E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18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 xml:space="preserve"> </w:t>
            </w:r>
            <w:r w:rsidR="00A246A5">
              <w:rPr>
                <w:rFonts w:ascii="Trebuchet MS" w:eastAsia="Calibri" w:hAnsi="Trebuchet MS" w:cs="Calibri"/>
                <w:bCs/>
                <w:spacing w:val="-40"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o </w:t>
            </w:r>
            <w:r w:rsidR="006C211E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19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  <w:p w:rsidR="006C211E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hn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it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0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46"/>
                <w:sz w:val="19"/>
                <w:szCs w:val="19"/>
              </w:rPr>
              <w:t xml:space="preserve"> </w:t>
            </w:r>
          </w:p>
          <w:p w:rsidR="0068103F" w:rsidRPr="00BA70A7" w:rsidRDefault="002B7B02" w:rsidP="003848F7">
            <w:pPr>
              <w:tabs>
                <w:tab w:val="left" w:pos="1340"/>
                <w:tab w:val="left" w:pos="1400"/>
                <w:tab w:val="left" w:pos="2642"/>
              </w:tabs>
              <w:spacing w:after="120" w:line="251" w:lineRule="auto"/>
              <w:ind w:left="102" w:right="2856"/>
              <w:rPr>
                <w:rFonts w:ascii="Trebuchet MS" w:eastAsia="Calibri" w:hAnsi="Trebuchet MS" w:cs="Calibri"/>
                <w:bCs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an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g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1"/>
          </w:p>
        </w:tc>
      </w:tr>
      <w:tr w:rsidR="0068103F" w:rsidRPr="00633306" w:rsidTr="00AC02A9">
        <w:trPr>
          <w:trHeight w:hRule="exact" w:val="343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633306" w:rsidRDefault="002B7B02" w:rsidP="00BA70A7">
            <w:pPr>
              <w:spacing w:before="8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2</w:t>
            </w:r>
            <w:r w:rsidR="0073726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BA70A7"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Practice information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(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u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ractice sta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if 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v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aila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b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)</w:t>
            </w:r>
            <w:r w:rsidRPr="00BA70A7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</w:tc>
      </w:tr>
      <w:tr w:rsidR="0068103F" w:rsidRPr="00633306" w:rsidTr="0066654D">
        <w:trPr>
          <w:trHeight w:hRule="exact" w:val="340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7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rri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ng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GP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fldChar w:fldCharType="end"/>
            </w:r>
            <w:bookmarkEnd w:id="22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3F" w:rsidRPr="00BA70A7" w:rsidRDefault="002B7B02" w:rsidP="0066654D">
            <w:pPr>
              <w:tabs>
                <w:tab w:val="left" w:pos="1080"/>
                <w:tab w:val="left" w:pos="15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u</w:t>
            </w:r>
            <w:r w:rsidRPr="00BA70A7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m</w:t>
            </w:r>
            <w:r w:rsidR="00AC02A9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Y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es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3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N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FORMCHECKBOX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4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68103F" w:rsidRPr="00633306" w:rsidTr="00D1454F">
        <w:trPr>
          <w:trHeight w:hRule="exact" w:val="228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6D" w:rsidRPr="0073726D" w:rsidRDefault="0073726D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68103F" w:rsidRPr="00BA70A7" w:rsidRDefault="002B7B02" w:rsidP="00D1454F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ctic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="00BA70A7"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dd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r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ss</w:t>
            </w:r>
            <w:r w:rsidR="00AC02A9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fldChar w:fldCharType="end"/>
            </w:r>
            <w:bookmarkEnd w:id="25"/>
          </w:p>
          <w:p w:rsidR="0066654D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F24993" w:rsidRDefault="00F24993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6654D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D1454F" w:rsidRDefault="00D1454F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D1454F" w:rsidRDefault="00D1454F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</w:pPr>
          </w:p>
          <w:p w:rsidR="0068103F" w:rsidRPr="00BA70A7" w:rsidRDefault="0066654D" w:rsidP="00D1454F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  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Po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stc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ode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6"/>
            <w:r w:rsidRPr="00BA70A7">
              <w:rPr>
                <w:rFonts w:ascii="Trebuchet MS" w:eastAsia="Calibri" w:hAnsi="Trebuchet MS" w:cs="Calibri"/>
                <w:bCs/>
                <w:sz w:val="19"/>
                <w:szCs w:val="19"/>
              </w:rPr>
              <w:tab/>
            </w:r>
          </w:p>
        </w:tc>
        <w:tc>
          <w:tcPr>
            <w:tcW w:w="5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6D" w:rsidRPr="0073726D" w:rsidRDefault="0073726D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2"/>
                <w:w w:val="103"/>
                <w:sz w:val="8"/>
                <w:szCs w:val="19"/>
              </w:rPr>
            </w:pPr>
          </w:p>
          <w:p w:rsidR="003848F7" w:rsidRDefault="002B7B02" w:rsidP="003848F7">
            <w:pPr>
              <w:tabs>
                <w:tab w:val="left" w:pos="152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Te</w:t>
            </w: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l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ephone</w:t>
            </w:r>
            <w:r w:rsidR="00AC02A9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: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  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="00A53255"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7"/>
            <w:r w:rsidR="003848F7"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 xml:space="preserve"> </w:t>
            </w:r>
          </w:p>
          <w:p w:rsidR="003848F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</w:pPr>
          </w:p>
          <w:p w:rsidR="0068103F" w:rsidRPr="00BA70A7" w:rsidRDefault="003848F7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BA70A7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Fa</w:t>
            </w:r>
            <w:r w:rsidRPr="00BA70A7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x</w:t>
            </w:r>
            <w:r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: 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 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instrText xml:space="preserve"> FORMTEXT </w:instrTex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separate"/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noProof/>
                <w:w w:val="103"/>
                <w:sz w:val="19"/>
                <w:szCs w:val="19"/>
              </w:rPr>
              <w:t> </w:t>
            </w:r>
            <w:r w:rsidRPr="00BA70A7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fldChar w:fldCharType="end"/>
            </w:r>
            <w:bookmarkEnd w:id="28"/>
          </w:p>
        </w:tc>
      </w:tr>
      <w:tr w:rsidR="00AC02A9" w:rsidRPr="00AC02A9" w:rsidTr="00AC02A9">
        <w:trPr>
          <w:trHeight w:hRule="exact" w:val="737"/>
        </w:trPr>
        <w:tc>
          <w:tcPr>
            <w:tcW w:w="10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8103F" w:rsidRPr="00AC02A9" w:rsidRDefault="002B7B02" w:rsidP="00AC02A9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19"/>
              </w:rPr>
            </w:pP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cti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3</w:t>
            </w:r>
            <w:r w:rsidR="0073726D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 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ca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l 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n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f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or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Cs w:val="19"/>
              </w:rPr>
              <w:t>m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at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>i</w:t>
            </w:r>
            <w:r w:rsidR="00AC02A9"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Cs w:val="19"/>
              </w:rPr>
              <w:t>on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(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sym w:font="Wingdings" w:char="F0FC"/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all 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pp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lica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b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l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 xml:space="preserve"> 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en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tri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18"/>
                <w:szCs w:val="19"/>
              </w:rPr>
              <w:t>e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18"/>
                <w:szCs w:val="19"/>
              </w:rPr>
              <w:t>s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18"/>
                <w:szCs w:val="19"/>
              </w:rPr>
              <w:t>)</w:t>
            </w:r>
            <w:r w:rsidRPr="00AC02A9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18"/>
                <w:szCs w:val="19"/>
              </w:rPr>
              <w:t xml:space="preserve"> </w:t>
            </w:r>
          </w:p>
          <w:p w:rsidR="0068103F" w:rsidRPr="00A246A5" w:rsidRDefault="002B7B02" w:rsidP="00AC02A9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 w:val="20"/>
                <w:szCs w:val="20"/>
              </w:rPr>
            </w:pP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en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cl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s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ri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n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ou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ts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f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CURRENT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ic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ti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on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s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and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PAST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3"/>
                <w:w w:val="103"/>
                <w:sz w:val="20"/>
                <w:szCs w:val="20"/>
              </w:rPr>
              <w:t>M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ED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CA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 xml:space="preserve">L 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H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I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3"/>
                <w:sz w:val="20"/>
                <w:szCs w:val="20"/>
              </w:rPr>
              <w:t>STOR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 w:val="20"/>
                <w:szCs w:val="20"/>
              </w:rPr>
              <w:t>Y</w:t>
            </w:r>
            <w:r w:rsidRPr="00A246A5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 w:val="20"/>
                <w:szCs w:val="20"/>
              </w:rPr>
              <w:t xml:space="preserve"> </w:t>
            </w:r>
          </w:p>
        </w:tc>
      </w:tr>
      <w:tr w:rsidR="00D22D50" w:rsidRPr="00633306" w:rsidTr="00997BA8">
        <w:trPr>
          <w:trHeight w:hRule="exact" w:val="2276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8"/>
                <w:szCs w:val="19"/>
              </w:rPr>
            </w:pPr>
          </w:p>
          <w:p w:rsidR="00D22D50" w:rsidRPr="003F3279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0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Charac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er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cs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>: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29"/>
            <w:r w:rsidR="00A966F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Non healing, crusting lesion &gt;</w: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1 cm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0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Crusted with significant induration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1"/>
            <w:r w:rsidR="00A966FD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Documented expansion &gt;</w: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8 weeks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New rapidly growing lesion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</w: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Histological diagnosis of SCC  </w:t>
            </w:r>
          </w:p>
          <w:p w:rsidR="00D22D50" w:rsidRPr="00D22D50" w:rsidRDefault="00D22D50" w:rsidP="00997BA8">
            <w:pPr>
              <w:spacing w:before="13" w:after="0" w:line="240" w:lineRule="auto"/>
              <w:ind w:left="142" w:right="-20" w:firstLine="7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Pr="00D22D50" w:rsidRDefault="00D22D50" w:rsidP="00D1454F">
            <w:pPr>
              <w:spacing w:before="10" w:after="0" w:line="240" w:lineRule="auto"/>
              <w:ind w:left="182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  <w:p w:rsidR="00D22D50" w:rsidRPr="003F3279" w:rsidRDefault="00D22D50" w:rsidP="00D22D50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0"/>
                <w:szCs w:val="19"/>
              </w:rPr>
            </w:pPr>
          </w:p>
          <w:p w:rsidR="003E6A43" w:rsidRPr="003E6A43" w:rsidRDefault="00A966FD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L</w:t>
            </w: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ocation</w:t>
            </w:r>
            <w:r w:rsidR="003E6A43"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>: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 xml:space="preserve"> </w: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Face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Hand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Back of hand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Ear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Lower leg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Other </w:t>
            </w:r>
          </w:p>
          <w:p w:rsidR="003E6A43" w:rsidRPr="003E6A43" w:rsidRDefault="00A966FD" w:rsidP="003E6A43">
            <w:pPr>
              <w:spacing w:before="13" w:after="0" w:line="240" w:lineRule="auto"/>
              <w:ind w:left="105" w:right="-20"/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     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 xml:space="preserve">Please specify: 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instrText xml:space="preserve"> FORMTEXT </w:instrTex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separate"/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> </w:t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fldChar w:fldCharType="end"/>
            </w:r>
            <w:r w:rsidR="003E6A43" w:rsidRPr="003E6A43">
              <w:rPr>
                <w:rFonts w:ascii="Trebuchet MS" w:eastAsia="Calibri" w:hAnsi="Trebuchet MS" w:cs="Calibri"/>
                <w:bCs/>
                <w:spacing w:val="3"/>
                <w:w w:val="103"/>
                <w:sz w:val="19"/>
                <w:szCs w:val="19"/>
              </w:rPr>
              <w:tab/>
            </w:r>
            <w:r w:rsidR="003E6A43" w:rsidRPr="003E6A43">
              <w:rPr>
                <w:rFonts w:ascii="Trebuchet MS" w:eastAsia="Calibri" w:hAnsi="Trebuchet MS" w:cs="Calibri"/>
                <w:b/>
                <w:bCs/>
                <w:spacing w:val="3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before="13" w:after="0" w:line="240" w:lineRule="auto"/>
              <w:ind w:left="73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before="10" w:after="0" w:line="240" w:lineRule="auto"/>
              <w:ind w:left="211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8"/>
                <w:szCs w:val="19"/>
              </w:rPr>
            </w:pP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0"/>
                <w:szCs w:val="10"/>
              </w:rPr>
            </w:pPr>
          </w:p>
          <w:p w:rsidR="00D1454F" w:rsidRPr="00D1454F" w:rsidRDefault="00D1454F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0"/>
                <w:szCs w:val="10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2"/>
                <w:szCs w:val="19"/>
              </w:rPr>
            </w:pPr>
          </w:p>
          <w:p w:rsidR="00D22D50" w:rsidRPr="00D22D50" w:rsidRDefault="00D22D50" w:rsidP="00D22D50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k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 xml:space="preserve"> f</w:t>
            </w:r>
            <w:r w:rsidRPr="00D22D50">
              <w:rPr>
                <w:rFonts w:ascii="Trebuchet MS" w:eastAsia="Calibri" w:hAnsi="Trebuchet MS" w:cs="Calibri"/>
                <w:b/>
                <w:bCs/>
                <w:spacing w:val="2"/>
                <w:w w:val="103"/>
                <w:sz w:val="19"/>
                <w:szCs w:val="19"/>
              </w:rPr>
              <w:t>actor</w:t>
            </w:r>
            <w:r w:rsidRPr="00D22D50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 w:rsidR="00A966FD">
              <w:rPr>
                <w:rFonts w:ascii="Trebuchet MS" w:eastAsia="Calibri" w:hAnsi="Trebuchet MS" w:cs="Calibri"/>
                <w:b/>
                <w:bCs/>
                <w:spacing w:val="1"/>
                <w:w w:val="103"/>
                <w:sz w:val="19"/>
                <w:szCs w:val="19"/>
              </w:rPr>
              <w:t>:</w:t>
            </w:r>
            <w:r w:rsidRPr="00D22D50">
              <w:rPr>
                <w:rFonts w:ascii="Trebuchet MS" w:eastAsia="Calibri" w:hAnsi="Trebuchet MS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3E6A43" w:rsidRPr="003E6A43" w:rsidRDefault="003E6A43" w:rsidP="003E6A43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2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Prolonged UV exposure </w:t>
            </w:r>
          </w:p>
          <w:p w:rsidR="00D22D50" w:rsidRPr="00D22D50" w:rsidRDefault="003E6A43" w:rsidP="003E6A43">
            <w:pPr>
              <w:spacing w:before="13" w:after="0" w:line="240" w:lineRule="auto"/>
              <w:ind w:left="100" w:right="-20"/>
              <w:rPr>
                <w:rFonts w:ascii="Trebuchet MS" w:eastAsia="Calibri" w:hAnsi="Trebuchet MS" w:cs="Calibri"/>
                <w:sz w:val="19"/>
                <w:szCs w:val="19"/>
              </w:rPr>
            </w:pP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instrText xml:space="preserve"> FORMCHECKBOX </w:instrText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r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fldChar w:fldCharType="end"/>
            </w:r>
            <w:bookmarkEnd w:id="33"/>
            <w:r w:rsidRPr="003E6A43"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  <w:t xml:space="preserve"> Immunosuppresion</w:t>
            </w:r>
            <w:r w:rsidR="00D22D50" w:rsidRPr="00D22D50">
              <w:rPr>
                <w:rFonts w:ascii="Trebuchet MS" w:eastAsia="Calibri" w:hAnsi="Trebuchet MS" w:cs="Calibri"/>
                <w:w w:val="103"/>
                <w:sz w:val="19"/>
                <w:szCs w:val="19"/>
              </w:rPr>
              <w:t xml:space="preserve"> </w:t>
            </w:r>
          </w:p>
          <w:p w:rsidR="00D22D50" w:rsidRPr="00D22D50" w:rsidRDefault="00D22D50" w:rsidP="00D22D50">
            <w:pPr>
              <w:spacing w:after="0" w:line="240" w:lineRule="auto"/>
              <w:ind w:left="211" w:right="-20"/>
              <w:rPr>
                <w:rFonts w:ascii="Trebuchet MS" w:eastAsia="Calibri" w:hAnsi="Trebuchet MS" w:cs="Calibri"/>
                <w:sz w:val="19"/>
                <w:szCs w:val="19"/>
              </w:rPr>
            </w:pPr>
          </w:p>
        </w:tc>
      </w:tr>
    </w:tbl>
    <w:p w:rsidR="003E6A43" w:rsidRDefault="003E6A43"/>
    <w:p w:rsidR="00D1454F" w:rsidRDefault="00D1454F"/>
    <w:p w:rsidR="00D1454F" w:rsidRDefault="00D1454F"/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AC02A9" w:rsidRPr="00633306" w:rsidTr="003848F7">
        <w:trPr>
          <w:trHeight w:hRule="exact" w:val="34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AC02A9" w:rsidRDefault="0073726D" w:rsidP="00AC02A9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b/>
                <w:spacing w:val="1"/>
                <w:w w:val="103"/>
                <w:sz w:val="19"/>
                <w:szCs w:val="19"/>
              </w:rPr>
            </w:pPr>
            <w:r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lastRenderedPageBreak/>
              <w:t xml:space="preserve">Section 4  </w:t>
            </w:r>
            <w:r w:rsidR="00AC02A9" w:rsidRPr="00AC02A9">
              <w:rPr>
                <w:rFonts w:ascii="Trebuchet MS" w:eastAsia="Calibri" w:hAnsi="Trebuchet MS" w:cs="Calibri"/>
                <w:b/>
                <w:spacing w:val="1"/>
                <w:w w:val="103"/>
                <w:szCs w:val="19"/>
              </w:rPr>
              <w:t>Past medical history</w:t>
            </w:r>
          </w:p>
        </w:tc>
      </w:tr>
      <w:tr w:rsidR="00AC02A9" w:rsidRPr="00633306" w:rsidTr="00997BA8">
        <w:trPr>
          <w:trHeight w:hRule="exact" w:val="293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Default="00AC02A9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AC02A9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AC02A9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:rsidR="00AC02A9" w:rsidRPr="00633306" w:rsidRDefault="00AC02A9" w:rsidP="008B5E6D">
            <w:pPr>
              <w:tabs>
                <w:tab w:val="left" w:pos="1040"/>
              </w:tabs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spacing w:val="1"/>
                <w:w w:val="103"/>
                <w:sz w:val="19"/>
                <w:szCs w:val="19"/>
              </w:rPr>
            </w:pPr>
          </w:p>
        </w:tc>
      </w:tr>
      <w:tr w:rsidR="00AC02A9" w:rsidRPr="00633306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C02A9" w:rsidRPr="006D67EA" w:rsidRDefault="00AC02A9" w:rsidP="006D67EA">
            <w:pPr>
              <w:spacing w:after="0" w:line="200" w:lineRule="exact"/>
              <w:ind w:left="108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 w:rsidR="0073726D">
              <w:rPr>
                <w:rFonts w:ascii="Trebuchet MS" w:hAnsi="Trebuchet MS"/>
                <w:b/>
                <w:szCs w:val="20"/>
              </w:rPr>
              <w:t xml:space="preserve">5  </w:t>
            </w:r>
            <w:r w:rsidR="006D67EA" w:rsidRPr="006D67EA">
              <w:rPr>
                <w:rFonts w:ascii="Trebuchet MS" w:hAnsi="Trebuchet MS"/>
                <w:b/>
                <w:szCs w:val="20"/>
              </w:rPr>
              <w:t xml:space="preserve"> Medication</w:t>
            </w:r>
          </w:p>
        </w:tc>
      </w:tr>
      <w:tr w:rsidR="00AC02A9" w:rsidRPr="00633306" w:rsidTr="003F3279">
        <w:trPr>
          <w:trHeight w:hRule="exact" w:val="2650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34"/>
          </w:p>
          <w:p w:rsidR="00AC02A9" w:rsidRDefault="00AC02A9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3848F7" w:rsidRDefault="003848F7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67EA" w:rsidRPr="006D67EA" w:rsidTr="003848F7">
        <w:trPr>
          <w:trHeight w:hRule="exact" w:val="37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6D67EA" w:rsidRPr="006D67EA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b/>
                <w:szCs w:val="20"/>
              </w:rPr>
            </w:pPr>
            <w:r w:rsidRPr="006D67EA">
              <w:rPr>
                <w:rFonts w:ascii="Trebuchet MS" w:hAnsi="Trebuchet MS"/>
                <w:b/>
                <w:szCs w:val="20"/>
              </w:rPr>
              <w:t xml:space="preserve">Section </w:t>
            </w:r>
            <w:r>
              <w:rPr>
                <w:rFonts w:ascii="Trebuchet MS" w:hAnsi="Trebuchet MS"/>
                <w:b/>
                <w:szCs w:val="20"/>
              </w:rPr>
              <w:t>6</w:t>
            </w:r>
            <w:r w:rsidR="0073726D">
              <w:rPr>
                <w:rFonts w:ascii="Trebuchet MS" w:hAnsi="Trebuchet MS"/>
                <w:b/>
                <w:szCs w:val="20"/>
              </w:rPr>
              <w:t xml:space="preserve"> </w:t>
            </w:r>
            <w:r w:rsidRPr="006D67EA">
              <w:rPr>
                <w:rFonts w:ascii="Trebuchet MS" w:hAnsi="Trebuchet MS"/>
                <w:b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Cs w:val="20"/>
              </w:rPr>
              <w:t>Additional clinical details</w:t>
            </w:r>
          </w:p>
        </w:tc>
      </w:tr>
      <w:tr w:rsidR="006D67EA" w:rsidRPr="00633306" w:rsidTr="003F3279">
        <w:trPr>
          <w:trHeight w:hRule="exact" w:val="250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50" w:rsidRDefault="00D22D50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  <w:p w:rsidR="006D67EA" w:rsidRPr="00633306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633306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33306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633306">
              <w:rPr>
                <w:rFonts w:ascii="Trebuchet MS" w:hAnsi="Trebuchet MS"/>
                <w:sz w:val="20"/>
                <w:szCs w:val="20"/>
              </w:rPr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633306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  <w:p w:rsidR="006D67EA" w:rsidRPr="00633306" w:rsidRDefault="006D67EA" w:rsidP="00D1454F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3279" w:rsidRPr="00633306" w:rsidTr="003F3279">
        <w:trPr>
          <w:trHeight w:hRule="exact" w:val="42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</w:tcPr>
          <w:p w:rsidR="003F3279" w:rsidRPr="000E728D" w:rsidRDefault="003F3279" w:rsidP="003F3279">
            <w:pPr>
              <w:spacing w:after="0" w:line="240" w:lineRule="auto"/>
              <w:rPr>
                <w:rFonts w:ascii="Trebuchet MS" w:hAnsi="Trebuchet MS"/>
                <w:b/>
                <w:sz w:val="12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F3279" w:rsidRDefault="003F3279" w:rsidP="00A246A5">
            <w:pPr>
              <w:spacing w:after="0" w:line="200" w:lineRule="exact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0E728D">
              <w:rPr>
                <w:rFonts w:ascii="Trebuchet MS" w:hAnsi="Trebuchet MS"/>
                <w:b/>
                <w:szCs w:val="20"/>
              </w:rPr>
              <w:t>Section 7</w:t>
            </w:r>
            <w:r w:rsidR="0073726D">
              <w:rPr>
                <w:rFonts w:ascii="Trebuchet MS" w:hAnsi="Trebuchet MS"/>
                <w:b/>
                <w:szCs w:val="20"/>
              </w:rPr>
              <w:t xml:space="preserve">  </w:t>
            </w:r>
            <w:r w:rsidRPr="000E728D">
              <w:rPr>
                <w:rFonts w:ascii="Trebuchet MS" w:hAnsi="Trebuchet MS"/>
                <w:b/>
                <w:szCs w:val="20"/>
              </w:rPr>
              <w:t>Performance status</w:t>
            </w:r>
          </w:p>
        </w:tc>
      </w:tr>
      <w:tr w:rsidR="003F3279" w:rsidRPr="00633306" w:rsidTr="003F3279">
        <w:trPr>
          <w:trHeight w:hRule="exact" w:val="254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279" w:rsidRPr="003F3279" w:rsidRDefault="003F3279" w:rsidP="003F3279">
            <w:pPr>
              <w:spacing w:after="0" w:line="240" w:lineRule="auto"/>
              <w:rPr>
                <w:rFonts w:ascii="Trebuchet MS" w:hAnsi="Trebuchet MS"/>
                <w:sz w:val="12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F3279" w:rsidRPr="000E728D" w:rsidRDefault="003F3279" w:rsidP="00A246A5">
            <w:pPr>
              <w:spacing w:after="0" w:line="240" w:lineRule="auto"/>
              <w:ind w:left="142"/>
              <w:rPr>
                <w:rFonts w:ascii="Trebuchet MS" w:hAnsi="Trebuchet MS"/>
                <w:sz w:val="19"/>
                <w:szCs w:val="19"/>
              </w:rPr>
            </w:pPr>
            <w:r w:rsidRPr="000E728D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ECOG PERFORMANCE STATUS</w:t>
            </w:r>
            <w:r w:rsidRPr="000E728D">
              <w:rPr>
                <w:rFonts w:ascii="Trebuchet MS" w:hAnsi="Trebuchet MS"/>
                <w:szCs w:val="20"/>
              </w:rPr>
              <w:t xml:space="preserve"> </w:t>
            </w:r>
            <w:r w:rsidRPr="000E728D">
              <w:rPr>
                <w:rFonts w:ascii="Trebuchet MS" w:hAnsi="Trebuchet MS"/>
                <w:sz w:val="19"/>
                <w:szCs w:val="19"/>
              </w:rPr>
              <w:t>(please tick one of the following statements about the patient)</w:t>
            </w:r>
          </w:p>
          <w:p w:rsidR="003F3279" w:rsidRDefault="003F3279" w:rsidP="00A246A5">
            <w:pPr>
              <w:spacing w:after="0" w:line="240" w:lineRule="auto"/>
              <w:ind w:left="142"/>
              <w:rPr>
                <w:rFonts w:ascii="Trebuchet MS" w:hAnsi="Trebuchet MS"/>
                <w:b/>
                <w:sz w:val="12"/>
                <w:szCs w:val="20"/>
              </w:rPr>
            </w:pPr>
          </w:p>
          <w:p w:rsidR="003F3279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0 – 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Fully active, able to carry on all pre-disease and performance without restriction</w:t>
            </w:r>
          </w:p>
          <w:p w:rsidR="003F3279" w:rsidRPr="00DC104B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8"/>
                <w:szCs w:val="19"/>
              </w:rPr>
            </w:pPr>
          </w:p>
          <w:p w:rsidR="003F3279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1 –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Restricted in physically strenuous activity but ambulatory and able to carry out work of a light or sedentary nature e.g light house work, office work</w:t>
            </w:r>
          </w:p>
          <w:p w:rsidR="003F3279" w:rsidRPr="00DC104B" w:rsidRDefault="003F3279" w:rsidP="00D1454F">
            <w:pPr>
              <w:spacing w:after="0" w:line="240" w:lineRule="auto"/>
              <w:ind w:left="851" w:hanging="709"/>
              <w:rPr>
                <w:rFonts w:ascii="Trebuchet MS" w:hAnsi="Trebuchet MS"/>
                <w:b/>
                <w:sz w:val="4"/>
                <w:szCs w:val="20"/>
              </w:rPr>
            </w:pPr>
          </w:p>
          <w:p w:rsidR="003F3279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2 –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Ambulatory and capable of all selfcare but unable to carry out any work activities. Up and </w:t>
            </w:r>
            <w:r w:rsidR="00C12664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a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bout more than  </w:t>
            </w:r>
            <w:r w:rsidR="005C75B5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 </w:t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50% of waking hours</w:t>
            </w:r>
          </w:p>
          <w:p w:rsidR="003F3279" w:rsidRPr="00DC104B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"/>
                <w:szCs w:val="19"/>
              </w:rPr>
            </w:pP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  <w:bookmarkStart w:id="35" w:name="_GoBack"/>
          <w:p w:rsidR="003F3279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5"/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3 – 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Capable of only limited selfcare, confined to bed or chair more than 50% of waking hours</w:t>
            </w:r>
          </w:p>
          <w:p w:rsidR="003F3279" w:rsidRPr="00DC104B" w:rsidRDefault="003F3279" w:rsidP="00D1454F">
            <w:pPr>
              <w:spacing w:after="0" w:line="240" w:lineRule="auto"/>
              <w:ind w:left="851" w:hanging="709"/>
              <w:rPr>
                <w:rFonts w:ascii="Trebuchet MS" w:eastAsia="Calibri" w:hAnsi="Trebuchet MS" w:cs="Calibri"/>
                <w:bCs/>
                <w:w w:val="103"/>
                <w:sz w:val="6"/>
                <w:szCs w:val="19"/>
              </w:rPr>
            </w:pPr>
          </w:p>
          <w:p w:rsidR="003F3279" w:rsidRDefault="003F3279" w:rsidP="00D1454F">
            <w:pPr>
              <w:spacing w:after="0" w:line="200" w:lineRule="exact"/>
              <w:ind w:left="851" w:hanging="709"/>
              <w:rPr>
                <w:rFonts w:ascii="Trebuchet MS" w:hAnsi="Trebuchet MS"/>
                <w:sz w:val="20"/>
                <w:szCs w:val="20"/>
              </w:rPr>
            </w:pP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4 – </w:t>
            </w:r>
            <w:r w:rsidR="00D1454F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ab/>
            </w:r>
            <w:r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Completely disabled. Cannot carry out any selfcare. Totally confined to bed or chair.</w:t>
            </w:r>
          </w:p>
        </w:tc>
      </w:tr>
    </w:tbl>
    <w:p w:rsidR="0068103F" w:rsidRPr="003848F7" w:rsidRDefault="0068103F" w:rsidP="003848F7">
      <w:pPr>
        <w:spacing w:before="5" w:after="0" w:line="240" w:lineRule="auto"/>
        <w:ind w:right="-20"/>
        <w:rPr>
          <w:rFonts w:ascii="Trebuchet MS" w:hAnsi="Trebuchet MS"/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="250" w:tblpY="108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53255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A53255" w:rsidRPr="006D67EA" w:rsidRDefault="00A53255" w:rsidP="003848F7">
            <w:pPr>
              <w:tabs>
                <w:tab w:val="left" w:pos="5640"/>
              </w:tabs>
              <w:spacing w:before="32"/>
              <w:ind w:right="-20"/>
              <w:rPr>
                <w:rFonts w:ascii="Trebuchet MS" w:eastAsia="Calibri" w:hAnsi="Trebuchet MS" w:cs="Calibri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isc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rg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u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ferr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:   </w:t>
            </w:r>
            <w:r w:rsidRPr="006D67EA">
              <w:rPr>
                <w:rFonts w:ascii="Trebuchet MS" w:eastAsia="Calibri" w:hAnsi="Trebuchet MS" w:cs="Calibri"/>
                <w:bCs/>
                <w:spacing w:val="2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 </w:t>
            </w:r>
            <w:r w:rsidR="00FF1D5C"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6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6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7"/>
          </w:p>
        </w:tc>
      </w:tr>
      <w:tr w:rsidR="008E3C33" w:rsidRPr="00633306" w:rsidTr="003848F7">
        <w:trPr>
          <w:trHeight w:val="340"/>
        </w:trPr>
        <w:tc>
          <w:tcPr>
            <w:tcW w:w="10881" w:type="dxa"/>
            <w:vAlign w:val="center"/>
          </w:tcPr>
          <w:p w:rsidR="008E3C33" w:rsidRPr="006D67EA" w:rsidRDefault="008E3C33" w:rsidP="00D1454F">
            <w:pPr>
              <w:tabs>
                <w:tab w:val="left" w:pos="6300"/>
                <w:tab w:val="left" w:pos="6760"/>
                <w:tab w:val="left" w:pos="8565"/>
                <w:tab w:val="left" w:pos="10065"/>
              </w:tabs>
              <w:spacing w:before="22" w:line="263" w:lineRule="auto"/>
              <w:ind w:right="1291"/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bee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2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“</w:t>
            </w:r>
            <w:r w:rsidR="003B7CB6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1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k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”</w:t>
            </w:r>
            <w:r w:rsidRPr="006D67EA">
              <w:rPr>
                <w:rFonts w:ascii="Trebuchet MS" w:eastAsia="Calibri" w:hAnsi="Trebuchet MS" w:cs="Calibri"/>
                <w:bCs/>
                <w:spacing w:val="18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hwa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y</w:t>
            </w:r>
            <w:r w:rsidR="0073726D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?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:</w:t>
            </w:r>
            <w:r w:rsidR="003B7CB6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fldChar w:fldCharType="end"/>
            </w:r>
            <w:bookmarkEnd w:id="38"/>
            <w:r w:rsidR="00D1454F">
              <w:rPr>
                <w:rFonts w:ascii="Trebuchet MS" w:eastAsia="Calibri" w:hAnsi="Trebuchet MS" w:cs="Calibri"/>
                <w:bCs/>
                <w:spacing w:val="-40"/>
                <w:sz w:val="20"/>
                <w:szCs w:val="19"/>
              </w:rPr>
              <w:tab/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fldChar w:fldCharType="end"/>
            </w:r>
            <w:bookmarkEnd w:id="39"/>
            <w:r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</w:p>
        </w:tc>
      </w:tr>
      <w:tr w:rsidR="008E3C33" w:rsidRPr="00633306" w:rsidTr="00700099">
        <w:trPr>
          <w:trHeight w:val="992"/>
        </w:trPr>
        <w:tc>
          <w:tcPr>
            <w:tcW w:w="10881" w:type="dxa"/>
          </w:tcPr>
          <w:p w:rsidR="00532C91" w:rsidRPr="00532C91" w:rsidRDefault="00532C91" w:rsidP="003848F7">
            <w:pPr>
              <w:spacing w:line="200" w:lineRule="exact"/>
              <w:rPr>
                <w:rFonts w:ascii="Trebuchet MS" w:eastAsia="Calibri" w:hAnsi="Trebuchet MS" w:cs="Calibri"/>
                <w:bCs/>
                <w:spacing w:val="2"/>
                <w:sz w:val="2"/>
                <w:szCs w:val="19"/>
              </w:rPr>
            </w:pPr>
          </w:p>
          <w:p w:rsidR="006D67EA" w:rsidRDefault="008E3C33" w:rsidP="00D1454F">
            <w:pPr>
              <w:tabs>
                <w:tab w:val="left" w:pos="7513"/>
              </w:tabs>
              <w:spacing w:line="200" w:lineRule="exact"/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Doe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v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ho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da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Pr="006D67EA">
              <w:rPr>
                <w:rFonts w:ascii="Trebuchet MS" w:eastAsia="Calibri" w:hAnsi="Trebuchet MS" w:cs="Calibri"/>
                <w:bCs/>
                <w:spacing w:val="2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p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an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Pr="006D67EA">
              <w:rPr>
                <w:rFonts w:ascii="Trebuchet MS" w:eastAsia="Calibri" w:hAnsi="Trebuchet MS" w:cs="Calibri"/>
                <w:bCs/>
                <w:spacing w:val="16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w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n</w:t>
            </w:r>
            <w:r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2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nex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13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2</w:t>
            </w:r>
            <w:r w:rsidRPr="006D67EA">
              <w:rPr>
                <w:rFonts w:ascii="Trebuchet MS" w:eastAsia="Calibri" w:hAnsi="Trebuchet MS" w:cs="Calibri"/>
                <w:bCs/>
                <w:spacing w:val="7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3"/>
                <w:sz w:val="20"/>
                <w:szCs w:val="19"/>
              </w:rPr>
              <w:t>m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h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s:</w:t>
            </w:r>
            <w:r w:rsidR="003B7CB6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 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Y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es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</w:t>
            </w:r>
            <w:r w:rsidR="00FF1D5C"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t xml:space="preserve">      </w: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pacing w:val="-38"/>
                <w:sz w:val="20"/>
                <w:szCs w:val="19"/>
              </w:rPr>
              <w:fldChar w:fldCharType="end"/>
            </w:r>
            <w:bookmarkEnd w:id="40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ab/>
              <w:t>N</w:t>
            </w:r>
            <w:r w:rsidR="006D67EA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o</w:t>
            </w:r>
            <w:r w:rsidR="00FF1D5C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instrText xml:space="preserve"> FORMCHECKBOX </w:instrText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</w:r>
            <w:r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fldChar w:fldCharType="end"/>
            </w:r>
            <w:bookmarkEnd w:id="41"/>
            <w:r w:rsidR="00D1454F">
              <w:rPr>
                <w:rFonts w:ascii="Trebuchet MS" w:eastAsia="Calibri" w:hAnsi="Trebuchet MS" w:cs="Calibri"/>
                <w:bCs/>
                <w:spacing w:val="-39"/>
                <w:sz w:val="20"/>
                <w:szCs w:val="19"/>
              </w:rPr>
              <w:t xml:space="preserve">   </w:t>
            </w:r>
          </w:p>
          <w:p w:rsidR="008E3C33" w:rsidRPr="006D67EA" w:rsidRDefault="006D67EA" w:rsidP="00A966FD">
            <w:pPr>
              <w:spacing w:line="200" w:lineRule="exact"/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pPr>
            <w:r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If yes, p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l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as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e</w:t>
            </w:r>
            <w:r w:rsidR="008E3C33" w:rsidRPr="006D67EA"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 </w:t>
            </w:r>
            <w:r>
              <w:rPr>
                <w:rFonts w:ascii="Trebuchet MS" w:eastAsia="Calibri" w:hAnsi="Trebuchet MS" w:cs="Calibri"/>
                <w:bCs/>
                <w:spacing w:val="19"/>
                <w:sz w:val="20"/>
                <w:szCs w:val="19"/>
              </w:rPr>
              <w:t xml:space="preserve">give 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de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t</w:t>
            </w:r>
            <w:r w:rsidR="008E3C33" w:rsidRPr="006D67EA">
              <w:rPr>
                <w:rFonts w:ascii="Trebuchet MS" w:eastAsia="Calibri" w:hAnsi="Trebuchet MS" w:cs="Calibri"/>
                <w:bCs/>
                <w:spacing w:val="2"/>
                <w:sz w:val="20"/>
                <w:szCs w:val="19"/>
              </w:rPr>
              <w:t>a</w:t>
            </w:r>
            <w:r w:rsidR="008E3C33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t>i</w:t>
            </w:r>
            <w:r w:rsidR="008E3C33" w:rsidRPr="006D67EA">
              <w:rPr>
                <w:rFonts w:ascii="Trebuchet MS" w:eastAsia="Calibri" w:hAnsi="Trebuchet MS" w:cs="Calibri"/>
                <w:bCs/>
                <w:sz w:val="20"/>
                <w:szCs w:val="19"/>
              </w:rPr>
              <w:t>l</w:t>
            </w:r>
            <w:r>
              <w:rPr>
                <w:rFonts w:ascii="Trebuchet MS" w:eastAsia="Calibri" w:hAnsi="Trebuchet MS" w:cs="Calibri"/>
                <w:bCs/>
                <w:sz w:val="20"/>
                <w:szCs w:val="19"/>
              </w:rPr>
              <w:t>s</w:t>
            </w:r>
            <w:r w:rsidR="008E3C33" w:rsidRPr="006D67EA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>:</w:t>
            </w:r>
            <w:r w:rsidR="00A966FD">
              <w:rPr>
                <w:rFonts w:ascii="Trebuchet MS" w:eastAsia="Calibri" w:hAnsi="Trebuchet MS" w:cs="Calibri"/>
                <w:bCs/>
                <w:w w:val="103"/>
                <w:sz w:val="20"/>
                <w:szCs w:val="19"/>
              </w:rPr>
              <w:t xml:space="preserve"> 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instrText xml:space="preserve"> FORMTEXT </w:instrTex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separate"/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noProof/>
                <w:spacing w:val="1"/>
                <w:sz w:val="20"/>
                <w:szCs w:val="19"/>
              </w:rPr>
              <w:t> </w:t>
            </w:r>
            <w:r w:rsidR="00950D5D" w:rsidRPr="006D67EA">
              <w:rPr>
                <w:rFonts w:ascii="Trebuchet MS" w:eastAsia="Calibri" w:hAnsi="Trebuchet MS" w:cs="Calibri"/>
                <w:bCs/>
                <w:spacing w:val="1"/>
                <w:sz w:val="20"/>
                <w:szCs w:val="19"/>
              </w:rPr>
              <w:fldChar w:fldCharType="end"/>
            </w:r>
          </w:p>
        </w:tc>
      </w:tr>
    </w:tbl>
    <w:p w:rsidR="00A966FD" w:rsidRDefault="00A966FD" w:rsidP="00A966FD">
      <w:pPr>
        <w:tabs>
          <w:tab w:val="left" w:pos="5640"/>
        </w:tabs>
        <w:spacing w:before="32" w:after="0" w:line="240" w:lineRule="auto"/>
        <w:ind w:right="-20"/>
        <w:rPr>
          <w:rFonts w:ascii="Trebuchet MS" w:eastAsia="Calibri" w:hAnsi="Trebuchet MS" w:cs="Calibri"/>
          <w:sz w:val="8"/>
          <w:szCs w:val="19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96D1A" w:rsidRPr="00F96D1A" w:rsidTr="00F96D1A">
        <w:tc>
          <w:tcPr>
            <w:tcW w:w="10915" w:type="dxa"/>
          </w:tcPr>
          <w:p w:rsidR="00F96D1A" w:rsidRPr="00F96D1A" w:rsidRDefault="0073726D" w:rsidP="00A246A5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  <w:b/>
                <w:color w:val="6D4F47" w:themeColor="accent1"/>
              </w:rPr>
            </w:pPr>
            <w:r>
              <w:rPr>
                <w:rFonts w:ascii="Trebuchet MS" w:eastAsia="Calibri" w:hAnsi="Trebuchet MS" w:cs="Calibri"/>
                <w:b/>
                <w:color w:val="6D4F47" w:themeColor="accent1"/>
              </w:rPr>
              <w:t>Any communication n</w:t>
            </w:r>
            <w:r w:rsidR="00F96D1A" w:rsidRPr="00F96D1A">
              <w:rPr>
                <w:rFonts w:ascii="Trebuchet MS" w:eastAsia="Calibri" w:hAnsi="Trebuchet MS" w:cs="Calibri"/>
                <w:b/>
                <w:color w:val="6D4F47" w:themeColor="accent1"/>
              </w:rPr>
              <w:t>eeds</w:t>
            </w:r>
            <w:r w:rsidR="00F96D1A">
              <w:rPr>
                <w:rFonts w:ascii="Trebuchet MS" w:eastAsia="Calibri" w:hAnsi="Trebuchet MS" w:cs="Calibri"/>
                <w:b/>
                <w:color w:val="6D4F47" w:themeColor="accent1"/>
              </w:rPr>
              <w:t xml:space="preserve">  </w:t>
            </w:r>
            <w:r w:rsidR="00F96D1A"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96D1A" w:rsidRPr="006D67EA">
              <w:rPr>
                <w:rFonts w:ascii="Trebuchet MS" w:hAnsi="Trebuchet MS"/>
              </w:rPr>
              <w:instrText xml:space="preserve"> FORMTEXT </w:instrText>
            </w:r>
            <w:r w:rsidR="00F96D1A" w:rsidRPr="006D67EA">
              <w:rPr>
                <w:rFonts w:ascii="Trebuchet MS" w:hAnsi="Trebuchet MS"/>
              </w:rPr>
            </w:r>
            <w:r w:rsidR="00F96D1A" w:rsidRPr="006D67EA">
              <w:rPr>
                <w:rFonts w:ascii="Trebuchet MS" w:hAnsi="Trebuchet MS"/>
              </w:rPr>
              <w:fldChar w:fldCharType="separate"/>
            </w:r>
            <w:r w:rsidR="00F96D1A">
              <w:rPr>
                <w:rFonts w:ascii="Trebuchet MS" w:hAnsi="Trebuchet MS"/>
              </w:rPr>
              <w:t> </w:t>
            </w:r>
            <w:r w:rsidR="00F96D1A">
              <w:rPr>
                <w:rFonts w:ascii="Trebuchet MS" w:hAnsi="Trebuchet MS"/>
              </w:rPr>
              <w:t> </w:t>
            </w:r>
            <w:r w:rsidR="00F96D1A">
              <w:rPr>
                <w:rFonts w:ascii="Trebuchet MS" w:hAnsi="Trebuchet MS"/>
              </w:rPr>
              <w:t> </w:t>
            </w:r>
            <w:r w:rsidR="00F96D1A">
              <w:rPr>
                <w:rFonts w:ascii="Trebuchet MS" w:hAnsi="Trebuchet MS"/>
              </w:rPr>
              <w:t> </w:t>
            </w:r>
            <w:r w:rsidR="00F96D1A">
              <w:rPr>
                <w:rFonts w:ascii="Trebuchet MS" w:hAnsi="Trebuchet MS"/>
              </w:rPr>
              <w:t> </w:t>
            </w:r>
            <w:r w:rsidR="00F96D1A" w:rsidRPr="006D67EA">
              <w:rPr>
                <w:rFonts w:ascii="Trebuchet MS" w:hAnsi="Trebuchet MS"/>
              </w:rPr>
              <w:fldChar w:fldCharType="end"/>
            </w:r>
          </w:p>
          <w:p w:rsidR="00F96D1A" w:rsidRPr="00F96D1A" w:rsidRDefault="00F96D1A" w:rsidP="00A246A5">
            <w:pPr>
              <w:tabs>
                <w:tab w:val="left" w:pos="5640"/>
              </w:tabs>
              <w:spacing w:before="32"/>
              <w:rPr>
                <w:rFonts w:ascii="Trebuchet MS" w:eastAsia="Calibri" w:hAnsi="Trebuchet MS" w:cs="Calibri"/>
              </w:rPr>
            </w:pPr>
          </w:p>
        </w:tc>
      </w:tr>
    </w:tbl>
    <w:tbl>
      <w:tblPr>
        <w:tblpPr w:leftFromText="180" w:rightFromText="180" w:vertAnchor="text" w:horzAnchor="margin" w:tblpX="147" w:tblpY="1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4"/>
      </w:tblGrid>
      <w:tr w:rsidR="00A966FD" w:rsidRPr="006D67EA" w:rsidTr="00A246A5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B5A7" w:themeFill="accent3"/>
            <w:vAlign w:val="center"/>
          </w:tcPr>
          <w:p w:rsidR="00A966FD" w:rsidRPr="006D67EA" w:rsidRDefault="00A966FD" w:rsidP="00A246A5">
            <w:pPr>
              <w:spacing w:before="5" w:after="0" w:line="240" w:lineRule="auto"/>
              <w:ind w:left="105" w:right="-20"/>
              <w:rPr>
                <w:rFonts w:ascii="Trebuchet MS" w:eastAsia="Calibri" w:hAnsi="Trebuchet MS" w:cs="Calibri"/>
                <w:color w:val="000000" w:themeColor="text2"/>
                <w:szCs w:val="21"/>
              </w:rPr>
            </w:pP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Hosp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szCs w:val="21"/>
              </w:rPr>
              <w:t>it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a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0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szCs w:val="21"/>
              </w:rPr>
              <w:t>us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zCs w:val="21"/>
              </w:rPr>
              <w:t>e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1"/>
                <w:szCs w:val="21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on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1"/>
                <w:w w:val="103"/>
                <w:szCs w:val="21"/>
              </w:rPr>
              <w:t>l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spacing w:val="2"/>
                <w:w w:val="102"/>
                <w:szCs w:val="21"/>
              </w:rPr>
              <w:t>y</w:t>
            </w:r>
            <w:r w:rsidRPr="006D67EA">
              <w:rPr>
                <w:rFonts w:ascii="Trebuchet MS" w:eastAsia="Calibri" w:hAnsi="Trebuchet MS" w:cs="Calibri"/>
                <w:b/>
                <w:bCs/>
                <w:color w:val="000000" w:themeColor="text2"/>
                <w:w w:val="103"/>
                <w:szCs w:val="21"/>
              </w:rPr>
              <w:t>:</w:t>
            </w:r>
          </w:p>
        </w:tc>
      </w:tr>
      <w:tr w:rsidR="00A966FD" w:rsidRPr="00633306" w:rsidTr="00A246A5">
        <w:trPr>
          <w:trHeight w:hRule="exact" w:val="340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FD" w:rsidRPr="006D67EA" w:rsidRDefault="00A966FD" w:rsidP="00D1454F">
            <w:pPr>
              <w:spacing w:before="5" w:after="0" w:line="240" w:lineRule="auto"/>
              <w:ind w:left="105" w:right="-20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D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at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5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f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rr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l</w:t>
            </w:r>
            <w:r w:rsidRPr="006D67EA">
              <w:rPr>
                <w:rFonts w:ascii="Trebuchet MS" w:eastAsia="Calibri" w:hAnsi="Trebuchet MS" w:cs="Calibri"/>
                <w:bCs/>
                <w:spacing w:val="22"/>
                <w:sz w:val="19"/>
                <w:szCs w:val="19"/>
              </w:rPr>
              <w:t xml:space="preserve"> 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re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iv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e</w:t>
            </w:r>
            <w:r w:rsidRPr="006D67EA">
              <w:rPr>
                <w:rFonts w:ascii="Trebuchet MS" w:eastAsia="Calibri" w:hAnsi="Trebuchet MS" w:cs="Calibri"/>
                <w:bCs/>
                <w:w w:val="103"/>
                <w:sz w:val="19"/>
                <w:szCs w:val="19"/>
              </w:rPr>
              <w:t xml:space="preserve">d:  </w:t>
            </w:r>
            <w:r w:rsidRPr="006D67EA">
              <w:rPr>
                <w:rFonts w:ascii="Trebuchet MS" w:hAnsi="Trebuchet MS"/>
              </w:rPr>
              <w:t xml:space="preserve">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  <w:bookmarkEnd w:id="42"/>
          </w:p>
        </w:tc>
      </w:tr>
      <w:tr w:rsidR="00A966FD" w:rsidRPr="00633306" w:rsidTr="00A246A5">
        <w:trPr>
          <w:trHeight w:hRule="exact" w:val="397"/>
        </w:trPr>
        <w:tc>
          <w:tcPr>
            <w:tcW w:w="10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6FD" w:rsidRPr="006D67EA" w:rsidRDefault="00A966FD" w:rsidP="00A246A5">
            <w:pPr>
              <w:ind w:left="108"/>
              <w:rPr>
                <w:rFonts w:ascii="Trebuchet MS" w:hAnsi="Trebuchet MS"/>
              </w:rPr>
            </w:pP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Pa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sz w:val="19"/>
                <w:szCs w:val="19"/>
              </w:rPr>
              <w:t>ti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sz w:val="19"/>
                <w:szCs w:val="19"/>
              </w:rPr>
              <w:t>en</w:t>
            </w:r>
            <w:r w:rsidRPr="006D67EA">
              <w:rPr>
                <w:rFonts w:ascii="Trebuchet MS" w:eastAsia="Calibri" w:hAnsi="Trebuchet MS" w:cs="Calibri"/>
                <w:bCs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0"/>
                <w:sz w:val="19"/>
                <w:szCs w:val="19"/>
              </w:rPr>
              <w:t xml:space="preserve"> c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on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>a</w:t>
            </w:r>
            <w:r w:rsidRPr="006D67EA">
              <w:rPr>
                <w:rFonts w:ascii="Trebuchet MS" w:eastAsia="Calibri" w:hAnsi="Trebuchet MS" w:cs="Calibri"/>
                <w:bCs/>
                <w:spacing w:val="1"/>
                <w:w w:val="103"/>
                <w:sz w:val="19"/>
                <w:szCs w:val="19"/>
              </w:rPr>
              <w:t>ct</w:t>
            </w:r>
            <w:r w:rsidRPr="006D67EA">
              <w:rPr>
                <w:rFonts w:ascii="Trebuchet MS" w:eastAsia="Calibri" w:hAnsi="Trebuchet MS" w:cs="Calibri"/>
                <w:bCs/>
                <w:spacing w:val="2"/>
                <w:w w:val="103"/>
                <w:sz w:val="19"/>
                <w:szCs w:val="19"/>
              </w:rPr>
              <w:t xml:space="preserve">ed:   </w:t>
            </w:r>
            <w:r w:rsidRPr="006D67EA"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D67EA">
              <w:rPr>
                <w:rFonts w:ascii="Trebuchet MS" w:hAnsi="Trebuchet MS"/>
              </w:rPr>
              <w:instrText xml:space="preserve"> FORMTEXT </w:instrText>
            </w:r>
            <w:r w:rsidRPr="006D67EA">
              <w:rPr>
                <w:rFonts w:ascii="Trebuchet MS" w:hAnsi="Trebuchet MS"/>
              </w:rPr>
            </w:r>
            <w:r w:rsidRPr="006D67EA">
              <w:rPr>
                <w:rFonts w:ascii="Trebuchet MS" w:hAnsi="Trebuchet MS"/>
              </w:rPr>
              <w:fldChar w:fldCharType="separate"/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  <w:noProof/>
              </w:rPr>
              <w:t> </w:t>
            </w:r>
            <w:r w:rsidRPr="006D67EA">
              <w:rPr>
                <w:rFonts w:ascii="Trebuchet MS" w:hAnsi="Trebuchet MS"/>
              </w:rPr>
              <w:fldChar w:fldCharType="end"/>
            </w:r>
          </w:p>
        </w:tc>
      </w:tr>
    </w:tbl>
    <w:p w:rsidR="00A966FD" w:rsidRDefault="00A966FD" w:rsidP="00D1454F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D1454F" w:rsidRDefault="00997BA8" w:rsidP="00D1454F">
      <w:pPr>
        <w:spacing w:after="0" w:line="200" w:lineRule="exact"/>
        <w:ind w:left="284"/>
        <w:rPr>
          <w:rFonts w:ascii="Trebuchet MS" w:hAnsi="Trebuchet MS"/>
          <w:color w:val="FF0000"/>
          <w:sz w:val="20"/>
          <w:szCs w:val="20"/>
        </w:rPr>
      </w:pPr>
      <w:r w:rsidRPr="000F6919">
        <w:rPr>
          <w:rFonts w:ascii="Trebuchet MS" w:hAnsi="Trebuchet MS"/>
          <w:color w:val="FF0000"/>
          <w:sz w:val="20"/>
          <w:szCs w:val="20"/>
        </w:rPr>
        <w:t>It is important the relevant information sheet is given to the patient when they are referred under the 2ww priority.</w:t>
      </w:r>
      <w:r>
        <w:rPr>
          <w:rFonts w:ascii="Trebuchet MS" w:hAnsi="Trebuchet MS"/>
          <w:color w:val="FF0000"/>
          <w:sz w:val="20"/>
          <w:szCs w:val="20"/>
        </w:rPr>
        <w:t xml:space="preserve"> </w:t>
      </w:r>
    </w:p>
    <w:p w:rsidR="00D1454F" w:rsidRPr="00D1454F" w:rsidRDefault="00D1454F" w:rsidP="00D1454F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D1454F" w:rsidRPr="00D1454F" w:rsidRDefault="00D1454F" w:rsidP="00D1454F">
      <w:pPr>
        <w:spacing w:after="0" w:line="200" w:lineRule="exact"/>
        <w:ind w:left="284"/>
        <w:rPr>
          <w:rFonts w:ascii="Trebuchet MS" w:hAnsi="Trebuchet MS"/>
          <w:sz w:val="20"/>
          <w:szCs w:val="20"/>
        </w:rPr>
      </w:pPr>
    </w:p>
    <w:p w:rsidR="00D1454F" w:rsidRPr="00D1454F" w:rsidRDefault="00997BA8" w:rsidP="00D1454F">
      <w:pPr>
        <w:ind w:left="284"/>
        <w:rPr>
          <w:rFonts w:ascii="Trebuchet MS" w:eastAsia="Calibri" w:hAnsi="Trebuchet MS" w:cs="Calibri"/>
          <w:sz w:val="20"/>
          <w:szCs w:val="20"/>
          <w:lang w:val="en-GB"/>
        </w:rPr>
      </w:pPr>
      <w:r w:rsidRPr="00D1454F">
        <w:rPr>
          <w:rFonts w:ascii="Trebuchet MS" w:hAnsi="Trebuchet MS"/>
          <w:sz w:val="20"/>
          <w:szCs w:val="20"/>
        </w:rPr>
        <w:t>The latest patient information sheets were updated in April 2010 in line with NICE guidance. To download the patient information sheets, please click on the link</w:t>
      </w:r>
      <w:r w:rsidR="00D1454F" w:rsidRPr="00D1454F">
        <w:rPr>
          <w:rFonts w:ascii="Trebuchet MS" w:hAnsi="Trebuchet MS"/>
          <w:sz w:val="20"/>
          <w:szCs w:val="20"/>
        </w:rPr>
        <w:t xml:space="preserve">: </w:t>
      </w:r>
      <w:hyperlink r:id="rId14" w:history="1">
        <w:r w:rsidR="00D1454F" w:rsidRPr="00D1454F">
          <w:rPr>
            <w:rFonts w:ascii="Trebuchet MS" w:eastAsia="Calibri" w:hAnsi="Trebuchet MS" w:cs="Calibri"/>
            <w:sz w:val="20"/>
            <w:szCs w:val="20"/>
            <w:u w:val="single"/>
            <w:lang w:val="en-GB"/>
          </w:rPr>
          <w:t>http://www.nottinghamchooseandbook.nhs.uk/index.php/county-two-week-wait/17-county-2ww-patient-information-sheets</w:t>
        </w:r>
      </w:hyperlink>
    </w:p>
    <w:p w:rsidR="00997BA8" w:rsidRPr="00633306" w:rsidRDefault="00997BA8" w:rsidP="00D1454F">
      <w:pPr>
        <w:spacing w:after="0" w:line="200" w:lineRule="exact"/>
        <w:ind w:left="142"/>
        <w:rPr>
          <w:rFonts w:ascii="Trebuchet MS" w:hAnsi="Trebuchet MS"/>
          <w:sz w:val="20"/>
          <w:szCs w:val="20"/>
        </w:rPr>
      </w:pP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 xml:space="preserve">Nottingham University Hospitals 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  <w:t>CircleNottingham</w:t>
      </w:r>
    </w:p>
    <w:p w:rsidR="00756241" w:rsidRPr="00D1454F" w:rsidRDefault="00756241" w:rsidP="00D1454F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 xml:space="preserve">Two Week Wait Office 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>Nottingham NHS Treatment Centre</w:t>
      </w: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 xml:space="preserve">Nottingham Cancer Centre 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>Queen’s Medical Centre Campus</w:t>
      </w: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>City Hospital Campus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  <w:t xml:space="preserve">Lister Road </w:t>
      </w: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>Hucknall Road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  <w:t>Nottingham   NG7 2FT</w:t>
      </w:r>
    </w:p>
    <w:p w:rsidR="00756241" w:rsidRPr="00D1454F" w:rsidRDefault="00756241" w:rsidP="00D1454F">
      <w:pPr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sz w:val="20"/>
          <w:szCs w:val="20"/>
        </w:rPr>
        <w:t>Nottingham    NG5 1PB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b/>
          <w:color w:val="6D4F47"/>
          <w:sz w:val="20"/>
          <w:szCs w:val="20"/>
        </w:rPr>
        <w:t>T</w:t>
      </w:r>
      <w:r w:rsidR="00D1454F">
        <w:rPr>
          <w:rFonts w:ascii="Trebuchet MS" w:hAnsi="Trebuchet MS"/>
          <w:sz w:val="20"/>
          <w:szCs w:val="20"/>
        </w:rPr>
        <w:t xml:space="preserve">: 0115 970 5800 </w:t>
      </w:r>
      <w:r w:rsidRPr="00D1454F">
        <w:rPr>
          <w:rFonts w:ascii="Trebuchet MS" w:hAnsi="Trebuchet MS"/>
          <w:sz w:val="20"/>
          <w:szCs w:val="20"/>
        </w:rPr>
        <w:t xml:space="preserve">extension 10011 </w:t>
      </w:r>
    </w:p>
    <w:p w:rsidR="00756241" w:rsidRPr="00D1454F" w:rsidRDefault="00756241" w:rsidP="00D1454F">
      <w:pPr>
        <w:spacing w:after="0"/>
        <w:ind w:left="284"/>
        <w:rPr>
          <w:rFonts w:ascii="Trebuchet MS" w:hAnsi="Trebuchet MS"/>
          <w:color w:val="003300" w:themeColor="text1"/>
          <w:sz w:val="20"/>
          <w:szCs w:val="20"/>
        </w:rPr>
      </w:pPr>
      <w:r w:rsidRPr="00D1454F">
        <w:rPr>
          <w:rFonts w:ascii="Trebuchet MS" w:hAnsi="Trebuchet MS"/>
          <w:b/>
          <w:color w:val="6D4F47" w:themeColor="accent1"/>
          <w:sz w:val="20"/>
          <w:szCs w:val="20"/>
        </w:rPr>
        <w:t>T:</w:t>
      </w:r>
      <w:r w:rsidRPr="00D1454F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0115 840</w:t>
      </w:r>
      <w:r w:rsidR="00D1454F">
        <w:rPr>
          <w:rFonts w:ascii="Trebuchet MS" w:hAnsi="Trebuchet MS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5801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b/>
          <w:color w:val="6D4F47"/>
          <w:sz w:val="20"/>
          <w:szCs w:val="20"/>
        </w:rPr>
        <w:t>F</w:t>
      </w:r>
      <w:r w:rsidRPr="00D1454F">
        <w:rPr>
          <w:rFonts w:ascii="Trebuchet MS" w:hAnsi="Trebuchet MS"/>
          <w:color w:val="003300" w:themeColor="text1"/>
          <w:sz w:val="20"/>
          <w:szCs w:val="20"/>
        </w:rPr>
        <w:t>: 0115 978</w:t>
      </w:r>
      <w:r w:rsidR="00D1454F">
        <w:rPr>
          <w:rFonts w:ascii="Trebuchet MS" w:hAnsi="Trebuchet MS"/>
          <w:color w:val="003300" w:themeColor="text1"/>
          <w:sz w:val="20"/>
          <w:szCs w:val="20"/>
        </w:rPr>
        <w:t xml:space="preserve"> </w:t>
      </w:r>
      <w:r w:rsidRPr="00D1454F">
        <w:rPr>
          <w:rFonts w:ascii="Trebuchet MS" w:hAnsi="Trebuchet MS"/>
          <w:color w:val="003300" w:themeColor="text1"/>
          <w:sz w:val="20"/>
          <w:szCs w:val="20"/>
        </w:rPr>
        <w:t>8765</w:t>
      </w:r>
    </w:p>
    <w:p w:rsidR="00756241" w:rsidRPr="00D1454F" w:rsidRDefault="00756241" w:rsidP="00D1454F">
      <w:pPr>
        <w:spacing w:after="0"/>
        <w:ind w:left="284"/>
        <w:rPr>
          <w:rFonts w:ascii="Trebuchet MS" w:hAnsi="Trebuchet MS"/>
          <w:sz w:val="20"/>
          <w:szCs w:val="20"/>
        </w:rPr>
      </w:pPr>
      <w:r w:rsidRPr="00D1454F">
        <w:rPr>
          <w:rFonts w:ascii="Trebuchet MS" w:hAnsi="Trebuchet MS"/>
          <w:b/>
          <w:color w:val="6D4F47" w:themeColor="accent1"/>
          <w:sz w:val="20"/>
          <w:szCs w:val="20"/>
        </w:rPr>
        <w:t>F:</w:t>
      </w:r>
      <w:r w:rsidRPr="00D1454F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0115 840</w:t>
      </w:r>
      <w:r w:rsidR="00D1454F">
        <w:rPr>
          <w:rFonts w:ascii="Trebuchet MS" w:hAnsi="Trebuchet MS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5802</w:t>
      </w:r>
      <w:r w:rsidRPr="00D1454F">
        <w:rPr>
          <w:rFonts w:ascii="Trebuchet MS" w:hAnsi="Trebuchet MS"/>
          <w:color w:val="ABAD23"/>
          <w:sz w:val="20"/>
          <w:szCs w:val="20"/>
        </w:rPr>
        <w:t xml:space="preserve"> </w:t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color w:val="ABAD23"/>
          <w:sz w:val="20"/>
          <w:szCs w:val="20"/>
        </w:rPr>
        <w:tab/>
      </w:r>
      <w:r w:rsidR="00D1454F">
        <w:rPr>
          <w:rFonts w:ascii="Trebuchet MS" w:hAnsi="Trebuchet MS"/>
          <w:color w:val="ABAD23"/>
          <w:sz w:val="20"/>
          <w:szCs w:val="20"/>
        </w:rPr>
        <w:tab/>
      </w:r>
      <w:r w:rsidRPr="00D1454F">
        <w:rPr>
          <w:rFonts w:ascii="Trebuchet MS" w:hAnsi="Trebuchet MS"/>
          <w:b/>
          <w:color w:val="6D4F47" w:themeColor="accent1"/>
          <w:sz w:val="20"/>
          <w:szCs w:val="20"/>
        </w:rPr>
        <w:t>Contact:</w:t>
      </w:r>
      <w:r w:rsidRPr="00D1454F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>Amie.wright@circlenottingham.co.uk</w:t>
      </w:r>
    </w:p>
    <w:p w:rsidR="00756241" w:rsidRPr="00D1454F" w:rsidRDefault="00756241" w:rsidP="00D1454F">
      <w:pPr>
        <w:spacing w:after="0" w:line="240" w:lineRule="exact"/>
        <w:ind w:left="284"/>
        <w:rPr>
          <w:rFonts w:ascii="Trebuchet MS" w:hAnsi="Trebuchet MS"/>
          <w:sz w:val="20"/>
          <w:szCs w:val="20"/>
          <w:u w:val="single"/>
        </w:rPr>
      </w:pPr>
      <w:r w:rsidRPr="00D1454F">
        <w:rPr>
          <w:rFonts w:ascii="Trebuchet MS" w:hAnsi="Trebuchet MS"/>
          <w:b/>
          <w:color w:val="6D4F47" w:themeColor="accent1"/>
          <w:sz w:val="20"/>
          <w:szCs w:val="20"/>
        </w:rPr>
        <w:t>E:</w:t>
      </w:r>
      <w:r w:rsidRPr="00D1454F">
        <w:rPr>
          <w:rFonts w:ascii="Trebuchet MS" w:hAnsi="Trebuchet MS"/>
          <w:color w:val="6D4F47" w:themeColor="accent1"/>
          <w:sz w:val="20"/>
          <w:szCs w:val="20"/>
        </w:rPr>
        <w:t xml:space="preserve"> </w:t>
      </w:r>
      <w:r w:rsidRPr="00D1454F">
        <w:rPr>
          <w:rFonts w:ascii="Trebuchet MS" w:hAnsi="Trebuchet MS"/>
          <w:sz w:val="20"/>
          <w:szCs w:val="20"/>
        </w:rPr>
        <w:t xml:space="preserve">TwoWeekWaitOffice@nuh.nhs.uk </w:t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sz w:val="20"/>
          <w:szCs w:val="20"/>
        </w:rPr>
        <w:tab/>
      </w:r>
      <w:r w:rsidR="00D1454F">
        <w:rPr>
          <w:rFonts w:ascii="Trebuchet MS" w:hAnsi="Trebuchet MS"/>
          <w:sz w:val="20"/>
          <w:szCs w:val="20"/>
        </w:rPr>
        <w:tab/>
      </w:r>
      <w:r w:rsidRPr="00D1454F">
        <w:rPr>
          <w:rFonts w:ascii="Trebuchet MS" w:hAnsi="Trebuchet MS"/>
          <w:color w:val="6D4F47" w:themeColor="accent1"/>
          <w:sz w:val="20"/>
          <w:szCs w:val="20"/>
          <w:u w:val="single"/>
        </w:rPr>
        <w:t>circlenottingham.co.uk</w:t>
      </w:r>
    </w:p>
    <w:p w:rsidR="00756241" w:rsidRDefault="00756241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D1454F" w:rsidRDefault="00D1454F" w:rsidP="00D1454F">
      <w:pPr>
        <w:spacing w:after="0" w:line="240" w:lineRule="exact"/>
        <w:ind w:left="284"/>
        <w:rPr>
          <w:rFonts w:ascii="Trebuchet MS" w:hAnsi="Trebuchet MS"/>
          <w:sz w:val="24"/>
          <w:szCs w:val="24"/>
        </w:rPr>
      </w:pPr>
    </w:p>
    <w:p w:rsidR="00F60099" w:rsidRDefault="00756241" w:rsidP="00D1454F">
      <w:pPr>
        <w:spacing w:before="17" w:after="0" w:line="240" w:lineRule="exact"/>
        <w:ind w:left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CircleNottingham is run on behalf of the NHS.  CircleNottingham is a subsidiary of Circle Health Limited. Circle is the registered trademark and trading name of Circle Health Limited. </w:t>
      </w:r>
    </w:p>
    <w:sectPr w:rsidR="00F60099" w:rsidSect="00997BA8">
      <w:footerReference w:type="default" r:id="rId15"/>
      <w:pgSz w:w="11900" w:h="16840"/>
      <w:pgMar w:top="284" w:right="340" w:bottom="426" w:left="320" w:header="0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A5" w:rsidRDefault="00A246A5">
      <w:pPr>
        <w:spacing w:after="0" w:line="240" w:lineRule="auto"/>
      </w:pPr>
      <w:r>
        <w:separator/>
      </w:r>
    </w:p>
  </w:endnote>
  <w:endnote w:type="continuationSeparator" w:id="0">
    <w:p w:rsidR="00A246A5" w:rsidRDefault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A5" w:rsidRPr="003848F7" w:rsidRDefault="00A246A5" w:rsidP="00D22D50">
    <w:pPr>
      <w:pStyle w:val="Footer"/>
      <w:ind w:left="142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    V3</w:t>
    </w:r>
    <w:r w:rsidRPr="003848F7">
      <w:rPr>
        <w:rFonts w:ascii="Trebuchet MS" w:hAnsi="Trebuchet MS"/>
        <w:sz w:val="18"/>
      </w:rPr>
      <w:t xml:space="preserve">                     </w:t>
    </w:r>
    <w:r>
      <w:rPr>
        <w:rFonts w:ascii="Trebuchet MS" w:hAnsi="Trebuchet MS"/>
        <w:sz w:val="18"/>
      </w:rPr>
      <w:t xml:space="preserve">                        </w:t>
    </w:r>
    <w:r w:rsidRPr="003848F7">
      <w:rPr>
        <w:rFonts w:ascii="Trebuchet MS" w:hAnsi="Trebuchet MS"/>
        <w:sz w:val="18"/>
      </w:rPr>
      <w:t xml:space="preserve">      </w:t>
    </w:r>
    <w:r>
      <w:rPr>
        <w:rFonts w:ascii="Trebuchet MS" w:hAnsi="Trebuchet MS"/>
        <w:sz w:val="18"/>
      </w:rPr>
      <w:t xml:space="preserve">                       </w:t>
    </w:r>
    <w:r w:rsidRPr="003848F7">
      <w:rPr>
        <w:rFonts w:ascii="Trebuchet MS" w:hAnsi="Trebuchet MS"/>
        <w:sz w:val="18"/>
      </w:rPr>
      <w:t xml:space="preserve">        Page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PAGE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C12664">
      <w:rPr>
        <w:rFonts w:ascii="Trebuchet MS" w:hAnsi="Trebuchet MS"/>
        <w:noProof/>
        <w:sz w:val="18"/>
      </w:rPr>
      <w:t>2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of </w:t>
    </w:r>
    <w:r w:rsidRPr="003848F7">
      <w:rPr>
        <w:rFonts w:ascii="Trebuchet MS" w:hAnsi="Trebuchet MS"/>
        <w:sz w:val="18"/>
      </w:rPr>
      <w:fldChar w:fldCharType="begin"/>
    </w:r>
    <w:r w:rsidRPr="003848F7">
      <w:rPr>
        <w:rFonts w:ascii="Trebuchet MS" w:hAnsi="Trebuchet MS"/>
        <w:sz w:val="18"/>
      </w:rPr>
      <w:instrText xml:space="preserve"> NUMPAGES  \* Arabic  \* MERGEFORMAT </w:instrText>
    </w:r>
    <w:r w:rsidRPr="003848F7">
      <w:rPr>
        <w:rFonts w:ascii="Trebuchet MS" w:hAnsi="Trebuchet MS"/>
        <w:sz w:val="18"/>
      </w:rPr>
      <w:fldChar w:fldCharType="separate"/>
    </w:r>
    <w:r w:rsidR="00C12664">
      <w:rPr>
        <w:rFonts w:ascii="Trebuchet MS" w:hAnsi="Trebuchet MS"/>
        <w:noProof/>
        <w:sz w:val="18"/>
      </w:rPr>
      <w:t>3</w:t>
    </w:r>
    <w:r w:rsidRPr="003848F7">
      <w:rPr>
        <w:rFonts w:ascii="Trebuchet MS" w:hAnsi="Trebuchet MS"/>
        <w:sz w:val="18"/>
      </w:rPr>
      <w:fldChar w:fldCharType="end"/>
    </w:r>
    <w:r w:rsidRPr="003848F7">
      <w:rPr>
        <w:rFonts w:ascii="Trebuchet MS" w:hAnsi="Trebuchet MS"/>
        <w:sz w:val="18"/>
      </w:rPr>
      <w:t xml:space="preserve">                                                                          TCZ01</w:t>
    </w:r>
    <w:r>
      <w:rPr>
        <w:rFonts w:ascii="Trebuchet MS" w:hAnsi="Trebuchet MS"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A5" w:rsidRDefault="00A246A5">
      <w:pPr>
        <w:spacing w:after="0" w:line="240" w:lineRule="auto"/>
      </w:pPr>
      <w:r>
        <w:separator/>
      </w:r>
    </w:p>
  </w:footnote>
  <w:footnote w:type="continuationSeparator" w:id="0">
    <w:p w:rsidR="00A246A5" w:rsidRDefault="00A2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4B6"/>
    <w:multiLevelType w:val="hybridMultilevel"/>
    <w:tmpl w:val="3C7E17A2"/>
    <w:lvl w:ilvl="0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+JzDhq9LsJCiysuPFzLOByxKoOs=" w:salt="OXVMywV3Xl837k4j2SFEqw==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3F"/>
    <w:rsid w:val="00034F63"/>
    <w:rsid w:val="002104C6"/>
    <w:rsid w:val="002200DA"/>
    <w:rsid w:val="002B7B02"/>
    <w:rsid w:val="0032094C"/>
    <w:rsid w:val="003848F7"/>
    <w:rsid w:val="003B7CB6"/>
    <w:rsid w:val="003E6A43"/>
    <w:rsid w:val="003F3279"/>
    <w:rsid w:val="00402132"/>
    <w:rsid w:val="00417BD4"/>
    <w:rsid w:val="00532C91"/>
    <w:rsid w:val="005413E7"/>
    <w:rsid w:val="005C75B5"/>
    <w:rsid w:val="00633306"/>
    <w:rsid w:val="0066654D"/>
    <w:rsid w:val="0068103F"/>
    <w:rsid w:val="006C211E"/>
    <w:rsid w:val="006D67EA"/>
    <w:rsid w:val="00700099"/>
    <w:rsid w:val="0073726D"/>
    <w:rsid w:val="00756241"/>
    <w:rsid w:val="007D3B2B"/>
    <w:rsid w:val="008B5E6D"/>
    <w:rsid w:val="008E3C33"/>
    <w:rsid w:val="00950D5D"/>
    <w:rsid w:val="00997BA8"/>
    <w:rsid w:val="009F3B59"/>
    <w:rsid w:val="00A246A5"/>
    <w:rsid w:val="00A53255"/>
    <w:rsid w:val="00A6232D"/>
    <w:rsid w:val="00A64218"/>
    <w:rsid w:val="00A966FD"/>
    <w:rsid w:val="00AA3149"/>
    <w:rsid w:val="00AC02A9"/>
    <w:rsid w:val="00B0282D"/>
    <w:rsid w:val="00BA70A7"/>
    <w:rsid w:val="00BE5450"/>
    <w:rsid w:val="00C12664"/>
    <w:rsid w:val="00C741F5"/>
    <w:rsid w:val="00CC6745"/>
    <w:rsid w:val="00D1454F"/>
    <w:rsid w:val="00D22D50"/>
    <w:rsid w:val="00D57D2B"/>
    <w:rsid w:val="00E25CD1"/>
    <w:rsid w:val="00E52B71"/>
    <w:rsid w:val="00E76976"/>
    <w:rsid w:val="00EE62A8"/>
    <w:rsid w:val="00F14CE8"/>
    <w:rsid w:val="00F24993"/>
    <w:rsid w:val="00F60099"/>
    <w:rsid w:val="00F96D1A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46A5"/>
    <w:pPr>
      <w:widowControl/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6A5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3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E3C33"/>
    <w:pPr>
      <w:spacing w:after="0" w:line="240" w:lineRule="auto"/>
    </w:pPr>
    <w:rPr>
      <w:color w:val="002600" w:themeColor="text1" w:themeShade="BF"/>
    </w:rPr>
    <w:tblPr>
      <w:tblStyleRowBandSize w:val="1"/>
      <w:tblStyleColBandSize w:val="1"/>
      <w:tblInd w:w="0" w:type="dxa"/>
      <w:tblBorders>
        <w:top w:val="single" w:sz="8" w:space="0" w:color="003300" w:themeColor="text1"/>
        <w:bottom w:val="single" w:sz="8" w:space="0" w:color="0033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300" w:themeColor="text1"/>
          <w:left w:val="nil"/>
          <w:bottom w:val="single" w:sz="8" w:space="0" w:color="0033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8D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E3C33"/>
    <w:pPr>
      <w:spacing w:after="0" w:line="240" w:lineRule="auto"/>
    </w:pPr>
    <w:rPr>
      <w:color w:val="513B35" w:themeColor="accent1" w:themeShade="BF"/>
    </w:rPr>
    <w:tblPr>
      <w:tblStyleRowBandSize w:val="1"/>
      <w:tblStyleColBandSize w:val="1"/>
      <w:tblInd w:w="0" w:type="dxa"/>
      <w:tblBorders>
        <w:top w:val="single" w:sz="8" w:space="0" w:color="6D4F47" w:themeColor="accent1"/>
        <w:bottom w:val="single" w:sz="8" w:space="0" w:color="6D4F4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4F47" w:themeColor="accent1"/>
          <w:left w:val="nil"/>
          <w:bottom w:val="single" w:sz="8" w:space="0" w:color="6D4F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1CD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2A9"/>
  </w:style>
  <w:style w:type="paragraph" w:styleId="Footer">
    <w:name w:val="footer"/>
    <w:basedOn w:val="Normal"/>
    <w:link w:val="FooterChar"/>
    <w:uiPriority w:val="99"/>
    <w:unhideWhenUsed/>
    <w:rsid w:val="00AC0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A9"/>
  </w:style>
  <w:style w:type="character" w:styleId="Hyperlink">
    <w:name w:val="Hyperlink"/>
    <w:basedOn w:val="DefaultParagraphFont"/>
    <w:uiPriority w:val="99"/>
    <w:unhideWhenUsed/>
    <w:rsid w:val="00700099"/>
    <w:rPr>
      <w:color w:val="6D4F47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46A5"/>
    <w:pPr>
      <w:widowControl/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46A5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d.org.uk/shared/get-file.ashx?id=1986&amp;itemtype=docum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d.org.uk/shared/get-file.ashx?id=40&amp;itemtype=docu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cid:image001.jpg@01D20527.BBDEF4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ttinghamchooseandbook.nhs.uk/index.php/county-two-week-wait/17-county-2ww-patient-information-sheets" TargetMode="External"/></Relationships>
</file>

<file path=word/theme/theme1.xml><?xml version="1.0" encoding="utf-8"?>
<a:theme xmlns:a="http://schemas.openxmlformats.org/drawingml/2006/main" name="Office Theme">
  <a:themeElements>
    <a:clrScheme name="Circle">
      <a:dk1>
        <a:srgbClr val="003300"/>
      </a:dk1>
      <a:lt1>
        <a:srgbClr val="FFFFFF"/>
      </a:lt1>
      <a:dk2>
        <a:srgbClr val="000000"/>
      </a:dk2>
      <a:lt2>
        <a:srgbClr val="FFFFFF"/>
      </a:lt2>
      <a:accent1>
        <a:srgbClr val="6D4F47"/>
      </a:accent1>
      <a:accent2>
        <a:srgbClr val="ABAD23"/>
      </a:accent2>
      <a:accent3>
        <a:srgbClr val="CDB5A7"/>
      </a:accent3>
      <a:accent4>
        <a:srgbClr val="5E6738"/>
      </a:accent4>
      <a:accent5>
        <a:srgbClr val="BA5826"/>
      </a:accent5>
      <a:accent6>
        <a:srgbClr val="BA5826"/>
      </a:accent6>
      <a:hlink>
        <a:srgbClr val="6D4F47"/>
      </a:hlink>
      <a:folHlink>
        <a:srgbClr val="6D4F4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71464-18B6-4163-AA20-6FC9B761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- 2ww_hpb_referral_template.doc</vt:lpstr>
    </vt:vector>
  </TitlesOfParts>
  <Company>Circle Health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- 2ww_hpb_referral_template.doc</dc:title>
  <dc:creator>Doulla Theodorou</dc:creator>
  <cp:lastModifiedBy>Circle IT</cp:lastModifiedBy>
  <cp:revision>18</cp:revision>
  <cp:lastPrinted>2015-10-27T08:00:00Z</cp:lastPrinted>
  <dcterms:created xsi:type="dcterms:W3CDTF">2016-09-05T16:10:00Z</dcterms:created>
  <dcterms:modified xsi:type="dcterms:W3CDTF">2016-11-25T13:42:00Z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2013-02-08T00:00:00Z</vt:filetime>
  </property>
</Properties>
</file>